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8F" w:rsidRPr="00D47FAC" w:rsidRDefault="00AC4E43" w:rsidP="009801A1">
      <w:pPr>
        <w:framePr w:w="5011" w:h="1996" w:hRule="exact" w:wrap="notBeside" w:vAnchor="text" w:hAnchor="page" w:x="1246" w:y="-1883" w:anchorLock="1"/>
        <w:spacing w:before="0" w:after="0" w:line="300" w:lineRule="auto"/>
        <w:rPr>
          <w:rFonts w:cs="Arial"/>
          <w:sz w:val="24"/>
          <w:szCs w:val="24"/>
        </w:rPr>
      </w:pPr>
      <w:r w:rsidRPr="00D47FAC">
        <w:rPr>
          <w:rFonts w:cs="Arial"/>
          <w:sz w:val="24"/>
          <w:szCs w:val="24"/>
        </w:rPr>
        <w:t>Name:</w:t>
      </w:r>
      <w:r w:rsidR="00D47FAC">
        <w:rPr>
          <w:rFonts w:cs="Arial"/>
          <w:sz w:val="24"/>
          <w:szCs w:val="24"/>
        </w:rPr>
        <w:t xml:space="preserve"> </w:t>
      </w:r>
      <w:r w:rsidR="009801A1">
        <w:rPr>
          <w:rFonts w:cs="Arial"/>
          <w:sz w:val="24"/>
          <w:szCs w:val="24"/>
        </w:rPr>
        <w:t xml:space="preserve">         </w:t>
      </w:r>
    </w:p>
    <w:p w:rsidR="00AC4E43" w:rsidRPr="00D47FAC" w:rsidRDefault="00AC4E43" w:rsidP="009801A1">
      <w:pPr>
        <w:framePr w:w="5011" w:h="1996" w:hRule="exact" w:wrap="notBeside" w:vAnchor="text" w:hAnchor="page" w:x="1246" w:y="-1883" w:anchorLock="1"/>
        <w:spacing w:before="0" w:after="0" w:line="300" w:lineRule="auto"/>
        <w:rPr>
          <w:rFonts w:cs="Arial"/>
          <w:sz w:val="24"/>
          <w:szCs w:val="24"/>
        </w:rPr>
      </w:pPr>
    </w:p>
    <w:p w:rsidR="00AC4E43" w:rsidRPr="00D47FAC" w:rsidRDefault="00AC4E43" w:rsidP="009801A1">
      <w:pPr>
        <w:framePr w:w="5011" w:h="1996" w:hRule="exact" w:wrap="notBeside" w:vAnchor="text" w:hAnchor="page" w:x="1246" w:y="-1883" w:anchorLock="1"/>
        <w:spacing w:before="0" w:after="0" w:line="300" w:lineRule="auto"/>
        <w:rPr>
          <w:rFonts w:cs="Arial"/>
          <w:sz w:val="24"/>
          <w:szCs w:val="24"/>
        </w:rPr>
      </w:pPr>
    </w:p>
    <w:p w:rsidR="00653CC2" w:rsidRDefault="00AC4E43" w:rsidP="009801A1">
      <w:pPr>
        <w:framePr w:w="5011" w:h="1996" w:hRule="exact" w:wrap="notBeside" w:vAnchor="text" w:hAnchor="page" w:x="1246" w:y="-1883" w:anchorLock="1"/>
        <w:spacing w:before="0" w:after="0" w:line="300" w:lineRule="auto"/>
        <w:rPr>
          <w:rFonts w:cs="Arial"/>
          <w:b/>
          <w:sz w:val="24"/>
          <w:szCs w:val="24"/>
        </w:rPr>
      </w:pPr>
      <w:r w:rsidRPr="00D47FAC">
        <w:rPr>
          <w:rFonts w:cs="Arial"/>
          <w:sz w:val="24"/>
          <w:szCs w:val="24"/>
        </w:rPr>
        <w:t>Dienststelle:</w:t>
      </w:r>
      <w:r w:rsidR="00D47FAC">
        <w:rPr>
          <w:rFonts w:cs="Arial"/>
          <w:sz w:val="24"/>
          <w:szCs w:val="24"/>
        </w:rPr>
        <w:t xml:space="preserve"> </w:t>
      </w:r>
      <w:r w:rsidR="00653CC2">
        <w:rPr>
          <w:rFonts w:cs="Arial"/>
          <w:b/>
          <w:sz w:val="24"/>
          <w:szCs w:val="24"/>
        </w:rPr>
        <w:br/>
        <w:t xml:space="preserve">                     </w:t>
      </w:r>
    </w:p>
    <w:p w:rsidR="00653CC2" w:rsidRPr="00D47FAC" w:rsidRDefault="00653CC2" w:rsidP="009801A1">
      <w:pPr>
        <w:framePr w:w="5011" w:h="1996" w:hRule="exact" w:wrap="notBeside" w:vAnchor="text" w:hAnchor="page" w:x="1246" w:y="-1883" w:anchorLock="1"/>
        <w:spacing w:before="0" w:after="0" w:line="300" w:lineRule="auto"/>
        <w:rPr>
          <w:rFonts w:cs="Arial"/>
          <w:sz w:val="24"/>
          <w:szCs w:val="24"/>
        </w:rPr>
      </w:pPr>
    </w:p>
    <w:p w:rsidR="00D47FAC" w:rsidRDefault="00D47FAC" w:rsidP="00D47FAC">
      <w:pPr>
        <w:spacing w:before="0" w:after="0" w:line="300" w:lineRule="auto"/>
        <w:rPr>
          <w:rFonts w:cs="Arial"/>
          <w:b/>
          <w:sz w:val="22"/>
          <w:szCs w:val="22"/>
        </w:rPr>
      </w:pPr>
    </w:p>
    <w:p w:rsidR="00D47FAC" w:rsidRDefault="00D47FAC" w:rsidP="00D47FAC">
      <w:pPr>
        <w:spacing w:before="0" w:after="0" w:line="300" w:lineRule="auto"/>
        <w:rPr>
          <w:rFonts w:cs="Arial"/>
          <w:b/>
          <w:sz w:val="22"/>
          <w:szCs w:val="22"/>
        </w:rPr>
      </w:pPr>
    </w:p>
    <w:p w:rsidR="00D47FAC" w:rsidRPr="00D47FAC" w:rsidRDefault="00D47FAC" w:rsidP="00D47FAC">
      <w:pPr>
        <w:spacing w:before="0" w:after="0" w:line="300" w:lineRule="auto"/>
        <w:rPr>
          <w:rFonts w:cs="Arial"/>
          <w:b/>
          <w:sz w:val="22"/>
          <w:szCs w:val="22"/>
        </w:rPr>
      </w:pPr>
      <w:r w:rsidRPr="00D47FAC">
        <w:rPr>
          <w:rFonts w:cs="Arial"/>
          <w:b/>
          <w:sz w:val="22"/>
          <w:szCs w:val="22"/>
        </w:rPr>
        <w:t>Schweigepflichtserklärung nach § 22 MVG Baden</w:t>
      </w:r>
    </w:p>
    <w:p w:rsidR="00D47FAC" w:rsidRDefault="00D47FAC">
      <w:pPr>
        <w:pStyle w:val="Anrede"/>
        <w:spacing w:before="0" w:after="0" w:line="300" w:lineRule="atLeast"/>
        <w:rPr>
          <w:rFonts w:cs="Arial"/>
          <w:sz w:val="24"/>
          <w:szCs w:val="24"/>
        </w:rPr>
      </w:pPr>
    </w:p>
    <w:p w:rsidR="00DE548F" w:rsidRPr="00D47FAC" w:rsidRDefault="00AC4E43">
      <w:pPr>
        <w:pStyle w:val="Anrede"/>
        <w:spacing w:before="0" w:after="0" w:line="300" w:lineRule="atLeast"/>
        <w:rPr>
          <w:rFonts w:cs="Arial"/>
          <w:sz w:val="22"/>
          <w:szCs w:val="24"/>
        </w:rPr>
      </w:pPr>
      <w:r w:rsidRPr="00D47FAC">
        <w:rPr>
          <w:rFonts w:cs="Arial"/>
          <w:sz w:val="22"/>
          <w:szCs w:val="24"/>
        </w:rPr>
        <w:t>Ich wurde heute über die Schweigepflicht als neues Mitglied der Mitarbeitervertretung de</w:t>
      </w:r>
      <w:r w:rsidR="00FE2383">
        <w:rPr>
          <w:rFonts w:cs="Arial"/>
          <w:sz w:val="22"/>
          <w:szCs w:val="24"/>
        </w:rPr>
        <w:t>s/der</w:t>
      </w:r>
      <w:r w:rsidRPr="00D47FAC">
        <w:rPr>
          <w:rFonts w:cs="Arial"/>
          <w:sz w:val="22"/>
          <w:szCs w:val="24"/>
        </w:rPr>
        <w:t xml:space="preserve"> </w:t>
      </w:r>
      <w:r w:rsidR="00FE2383">
        <w:rPr>
          <w:rFonts w:cs="Arial"/>
          <w:sz w:val="22"/>
          <w:szCs w:val="24"/>
        </w:rPr>
        <w:t>„Diens</w:t>
      </w:r>
      <w:r w:rsidR="00FE2383">
        <w:rPr>
          <w:rFonts w:cs="Arial"/>
          <w:sz w:val="22"/>
          <w:szCs w:val="24"/>
        </w:rPr>
        <w:t>t</w:t>
      </w:r>
      <w:r w:rsidR="00FE2383">
        <w:rPr>
          <w:rFonts w:cs="Arial"/>
          <w:sz w:val="22"/>
          <w:szCs w:val="24"/>
        </w:rPr>
        <w:t>stelle“</w:t>
      </w:r>
      <w:r w:rsidRPr="00D47FAC">
        <w:rPr>
          <w:rFonts w:cs="Arial"/>
          <w:sz w:val="22"/>
          <w:szCs w:val="24"/>
        </w:rPr>
        <w:t xml:space="preserve"> unterrichtet und habe ein Exemplar des aktuellen Mitarbeitervertretungsgesetzes (MVG) der evangelischen La</w:t>
      </w:r>
      <w:r w:rsidRPr="00D47FAC">
        <w:rPr>
          <w:rFonts w:cs="Arial"/>
          <w:sz w:val="22"/>
          <w:szCs w:val="24"/>
        </w:rPr>
        <w:t>n</w:t>
      </w:r>
      <w:r w:rsidRPr="00D47FAC">
        <w:rPr>
          <w:rFonts w:cs="Arial"/>
          <w:sz w:val="22"/>
          <w:szCs w:val="24"/>
        </w:rPr>
        <w:t>deskirche in Baden erhalten.</w:t>
      </w:r>
    </w:p>
    <w:p w:rsidR="00AC4E43" w:rsidRPr="00D47FAC" w:rsidRDefault="00AC4E43" w:rsidP="00AC4E43">
      <w:pPr>
        <w:rPr>
          <w:rFonts w:cs="Arial"/>
          <w:sz w:val="22"/>
          <w:szCs w:val="24"/>
        </w:rPr>
      </w:pPr>
    </w:p>
    <w:p w:rsidR="00AC4E43" w:rsidRPr="00D47FAC" w:rsidRDefault="00AC4E43" w:rsidP="00AC4E43">
      <w:pPr>
        <w:rPr>
          <w:rFonts w:cs="Arial"/>
          <w:sz w:val="22"/>
          <w:szCs w:val="24"/>
        </w:rPr>
      </w:pPr>
      <w:r w:rsidRPr="00D47FAC">
        <w:rPr>
          <w:rFonts w:cs="Arial"/>
          <w:sz w:val="22"/>
          <w:szCs w:val="24"/>
        </w:rPr>
        <w:t>Im § 22 heißt es dort:</w:t>
      </w:r>
      <w:r w:rsidR="00D47FAC" w:rsidRPr="00D47FAC">
        <w:rPr>
          <w:snapToGrid w:val="0"/>
          <w:color w:val="000000"/>
          <w:w w:val="0"/>
          <w:sz w:val="2"/>
          <w:szCs w:val="0"/>
          <w:u w:color="000000"/>
          <w:bdr w:val="none" w:sz="0" w:space="0" w:color="000000"/>
          <w:shd w:val="clear" w:color="000000" w:fill="000000"/>
          <w:lang w:val="x-none" w:eastAsia="x-none" w:bidi="x-none"/>
        </w:rPr>
        <w:t xml:space="preserve"> </w:t>
      </w:r>
    </w:p>
    <w:p w:rsidR="00EA1C31" w:rsidRPr="00D47FAC" w:rsidRDefault="00AC4E43" w:rsidP="00AC4E43">
      <w:pPr>
        <w:rPr>
          <w:rFonts w:cs="Arial"/>
          <w:b/>
          <w:i/>
          <w:sz w:val="22"/>
          <w:szCs w:val="24"/>
        </w:rPr>
      </w:pPr>
      <w:r w:rsidRPr="00D47FAC">
        <w:rPr>
          <w:rFonts w:cs="Arial"/>
          <w:b/>
          <w:i/>
          <w:sz w:val="22"/>
          <w:szCs w:val="24"/>
        </w:rPr>
        <w:t>Schweigepflicht</w:t>
      </w:r>
      <w:r w:rsidR="006400BE" w:rsidRPr="00D47FAC">
        <w:rPr>
          <w:rFonts w:cs="Arial"/>
          <w:b/>
          <w:i/>
          <w:sz w:val="22"/>
          <w:szCs w:val="24"/>
        </w:rPr>
        <w:br/>
      </w:r>
      <w:r w:rsidRPr="00D47FAC">
        <w:rPr>
          <w:rFonts w:cs="Arial"/>
          <w:i/>
          <w:sz w:val="22"/>
          <w:szCs w:val="24"/>
        </w:rPr>
        <w:br/>
        <w:t>(1) Personen, die Aufgaben oder Befugnisse nach diesem Gesetz wahrnehmen oder wahrgeno</w:t>
      </w:r>
      <w:r w:rsidRPr="00D47FAC">
        <w:rPr>
          <w:rFonts w:cs="Arial"/>
          <w:i/>
          <w:sz w:val="22"/>
          <w:szCs w:val="24"/>
        </w:rPr>
        <w:t>m</w:t>
      </w:r>
      <w:r w:rsidRPr="00D47FAC">
        <w:rPr>
          <w:rFonts w:cs="Arial"/>
          <w:i/>
          <w:sz w:val="22"/>
          <w:szCs w:val="24"/>
        </w:rPr>
        <w:t>men haben, sind verpflichtet, über die ihnen dabei bekannt gewordenen Angelegenheiten und Ta</w:t>
      </w:r>
      <w:r w:rsidRPr="00D47FAC">
        <w:rPr>
          <w:rFonts w:cs="Arial"/>
          <w:i/>
          <w:sz w:val="22"/>
          <w:szCs w:val="24"/>
        </w:rPr>
        <w:t>t</w:t>
      </w:r>
      <w:r w:rsidRPr="00D47FAC">
        <w:rPr>
          <w:rFonts w:cs="Arial"/>
          <w:i/>
          <w:sz w:val="22"/>
          <w:szCs w:val="24"/>
        </w:rPr>
        <w:t>sachen Stillschweigen zu bewahren. Diese Schweigepflicht besteht nicht für Angelegenheiten oder Tatsachen, die offenkundig sind oder ihrer Bedeutung nach keiner Geheimhaltung bedürfen. Die Schweigepflicht besteht auch nach dem Ausscheiden aus der Mitarbeitervertretung oder aus dem Dienst- oder Arbeitsverhältnis</w:t>
      </w:r>
      <w:r w:rsidR="00EA1C31" w:rsidRPr="00D47FAC">
        <w:rPr>
          <w:rFonts w:cs="Arial"/>
          <w:i/>
          <w:sz w:val="22"/>
          <w:szCs w:val="24"/>
        </w:rPr>
        <w:t>.</w:t>
      </w:r>
      <w:r w:rsidR="00EA1C31" w:rsidRPr="00D47FAC">
        <w:rPr>
          <w:rFonts w:cs="Arial"/>
          <w:i/>
          <w:sz w:val="22"/>
          <w:szCs w:val="24"/>
        </w:rPr>
        <w:br/>
        <w:t>In Personalangelegenheiten gilt dies gegenüber den Betroffenen, bis das formale Beteiligungsve</w:t>
      </w:r>
      <w:r w:rsidR="00EA1C31" w:rsidRPr="00D47FAC">
        <w:rPr>
          <w:rFonts w:cs="Arial"/>
          <w:i/>
          <w:sz w:val="22"/>
          <w:szCs w:val="24"/>
        </w:rPr>
        <w:t>r</w:t>
      </w:r>
      <w:r w:rsidR="00EA1C31" w:rsidRPr="00D47FAC">
        <w:rPr>
          <w:rFonts w:cs="Arial"/>
          <w:i/>
          <w:sz w:val="22"/>
          <w:szCs w:val="24"/>
        </w:rPr>
        <w:t>fahren in den Fällen der Mitberatung oder Mitbestimmung begonnen hat, insbesondere bis der Mitarbeitervertretung ein Antrag auf Zustimmung zu einer Maßnahme vorliegt.</w:t>
      </w:r>
    </w:p>
    <w:p w:rsidR="00EA1C31" w:rsidRPr="00D47FAC" w:rsidRDefault="00EA1C31" w:rsidP="00AC4E43">
      <w:pPr>
        <w:rPr>
          <w:rFonts w:cs="Arial"/>
          <w:i/>
          <w:sz w:val="22"/>
          <w:szCs w:val="24"/>
        </w:rPr>
      </w:pPr>
      <w:r w:rsidRPr="00D47FAC">
        <w:rPr>
          <w:rFonts w:cs="Arial"/>
          <w:i/>
          <w:sz w:val="22"/>
          <w:szCs w:val="24"/>
        </w:rPr>
        <w:t>Die Schweigepflicht erstreckt sich auch auf die Verhandlungsführung und das Verhalten der an der Sitzung Teilnehmenden.</w:t>
      </w:r>
    </w:p>
    <w:p w:rsidR="00EA1C31" w:rsidRPr="00D47FAC" w:rsidRDefault="00EA1C31" w:rsidP="00AC4E43">
      <w:pPr>
        <w:rPr>
          <w:rFonts w:cs="Arial"/>
          <w:i/>
          <w:sz w:val="22"/>
          <w:szCs w:val="24"/>
        </w:rPr>
      </w:pPr>
      <w:r w:rsidRPr="00D47FAC">
        <w:rPr>
          <w:rFonts w:cs="Arial"/>
          <w:i/>
          <w:sz w:val="22"/>
          <w:szCs w:val="24"/>
        </w:rPr>
        <w:t>(2) Die Schweigepflicht besteht nicht gegenüber den ander</w:t>
      </w:r>
      <w:r w:rsidR="00071984" w:rsidRPr="00D47FAC">
        <w:rPr>
          <w:rFonts w:cs="Arial"/>
          <w:i/>
          <w:sz w:val="22"/>
          <w:szCs w:val="24"/>
        </w:rPr>
        <w:t>en Mitgliedern der Mitarbeitervertretung. Sie entfällt auf Beschluss der Mitarbeitervertretung auch gegenüber der Dienststellenleitung und gegenüber der Stelle, die die Aufsicht über die Dienststelle führt.</w:t>
      </w:r>
    </w:p>
    <w:p w:rsidR="00DE548F" w:rsidRPr="00D47FAC" w:rsidRDefault="00DE548F">
      <w:pPr>
        <w:pStyle w:val="Textkrper"/>
        <w:spacing w:after="0" w:line="300" w:lineRule="exact"/>
        <w:jc w:val="left"/>
        <w:rPr>
          <w:rFonts w:cs="Arial"/>
          <w:sz w:val="22"/>
          <w:szCs w:val="24"/>
        </w:rPr>
      </w:pPr>
    </w:p>
    <w:p w:rsidR="00DE548F" w:rsidRPr="00D47FAC" w:rsidRDefault="006400BE" w:rsidP="006400BE">
      <w:pPr>
        <w:pStyle w:val="Textkrper"/>
        <w:spacing w:after="0" w:line="300" w:lineRule="exact"/>
        <w:jc w:val="left"/>
        <w:rPr>
          <w:rFonts w:cs="Arial"/>
          <w:sz w:val="22"/>
          <w:szCs w:val="24"/>
        </w:rPr>
      </w:pPr>
      <w:r w:rsidRPr="00D47FAC">
        <w:rPr>
          <w:rFonts w:cs="Arial"/>
          <w:sz w:val="22"/>
          <w:szCs w:val="24"/>
        </w:rPr>
        <w:t>Mit meiner Unterschrift bestätige ich, dass ich über die Schweigepflicht informiert wurde.</w:t>
      </w:r>
    </w:p>
    <w:p w:rsidR="006400BE" w:rsidRPr="00D47FAC" w:rsidRDefault="006400BE" w:rsidP="006400BE">
      <w:pPr>
        <w:pStyle w:val="Textkrper"/>
        <w:spacing w:after="0" w:line="300" w:lineRule="exact"/>
        <w:jc w:val="left"/>
        <w:rPr>
          <w:rFonts w:cs="Arial"/>
          <w:sz w:val="22"/>
          <w:szCs w:val="24"/>
        </w:rPr>
      </w:pPr>
    </w:p>
    <w:p w:rsidR="006400BE" w:rsidRPr="00D47FAC" w:rsidRDefault="006400BE" w:rsidP="006400BE">
      <w:pPr>
        <w:pStyle w:val="Textkrper"/>
        <w:spacing w:after="0" w:line="300" w:lineRule="exact"/>
        <w:jc w:val="left"/>
        <w:rPr>
          <w:rFonts w:cs="Arial"/>
          <w:sz w:val="22"/>
          <w:szCs w:val="24"/>
        </w:rPr>
      </w:pPr>
    </w:p>
    <w:p w:rsidR="006400BE" w:rsidRPr="00D47FAC" w:rsidRDefault="00000A79" w:rsidP="006400BE">
      <w:pPr>
        <w:spacing w:before="0" w:after="0" w:line="300" w:lineRule="auto"/>
        <w:rPr>
          <w:rFonts w:cs="Arial"/>
          <w:sz w:val="22"/>
          <w:szCs w:val="24"/>
        </w:rPr>
      </w:pPr>
      <w:r>
        <w:rPr>
          <w:rFonts w:cs="Arial"/>
          <w:sz w:val="22"/>
          <w:szCs w:val="24"/>
        </w:rPr>
        <w:t>Musterhausen</w:t>
      </w:r>
      <w:bookmarkStart w:id="0" w:name="_GoBack"/>
      <w:bookmarkEnd w:id="0"/>
      <w:r w:rsidR="006400BE" w:rsidRPr="00D47FAC">
        <w:rPr>
          <w:rFonts w:cs="Arial"/>
          <w:sz w:val="22"/>
          <w:szCs w:val="24"/>
        </w:rPr>
        <w:t xml:space="preserve">, den </w:t>
      </w:r>
    </w:p>
    <w:p w:rsidR="006400BE" w:rsidRPr="00D47FAC" w:rsidRDefault="006400BE" w:rsidP="006400BE">
      <w:pPr>
        <w:pStyle w:val="Textkrper"/>
        <w:spacing w:after="0" w:line="300" w:lineRule="exact"/>
        <w:jc w:val="left"/>
        <w:rPr>
          <w:rFonts w:cs="Arial"/>
          <w:sz w:val="22"/>
        </w:rPr>
      </w:pPr>
    </w:p>
    <w:p w:rsidR="006400BE" w:rsidRPr="00D47FAC" w:rsidRDefault="006400BE" w:rsidP="006400BE">
      <w:pPr>
        <w:pStyle w:val="Textkrper"/>
        <w:spacing w:after="0" w:line="300" w:lineRule="exact"/>
        <w:jc w:val="left"/>
        <w:rPr>
          <w:rFonts w:cs="Arial"/>
          <w:sz w:val="22"/>
        </w:rPr>
      </w:pPr>
    </w:p>
    <w:p w:rsidR="006400BE" w:rsidRPr="00D47FAC" w:rsidRDefault="006400BE" w:rsidP="006400BE">
      <w:pPr>
        <w:pStyle w:val="Textkrper"/>
        <w:spacing w:after="0" w:line="300" w:lineRule="exact"/>
        <w:jc w:val="left"/>
        <w:rPr>
          <w:rFonts w:cs="Arial"/>
          <w:sz w:val="22"/>
        </w:rPr>
      </w:pPr>
    </w:p>
    <w:p w:rsidR="006400BE" w:rsidRPr="00D47FAC" w:rsidRDefault="006400BE" w:rsidP="006400BE">
      <w:pPr>
        <w:pStyle w:val="Textkrper"/>
        <w:spacing w:after="0" w:line="300" w:lineRule="exact"/>
        <w:jc w:val="left"/>
        <w:rPr>
          <w:rFonts w:cs="Arial"/>
          <w:i/>
          <w:sz w:val="18"/>
          <w:szCs w:val="18"/>
        </w:rPr>
      </w:pPr>
      <w:r w:rsidRPr="00D47FAC">
        <w:rPr>
          <w:rFonts w:cs="Arial"/>
          <w:i/>
          <w:sz w:val="18"/>
          <w:szCs w:val="18"/>
        </w:rPr>
        <w:t>Unterschrift</w:t>
      </w:r>
    </w:p>
    <w:sectPr w:rsidR="006400BE" w:rsidRPr="00D47FAC">
      <w:footerReference w:type="default" r:id="rId7"/>
      <w:headerReference w:type="first" r:id="rId8"/>
      <w:pgSz w:w="11906" w:h="16838" w:code="9"/>
      <w:pgMar w:top="3005" w:right="851" w:bottom="1389" w:left="1418" w:header="720" w:footer="78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5E" w:rsidRDefault="00912E5E">
      <w:r>
        <w:separator/>
      </w:r>
    </w:p>
  </w:endnote>
  <w:endnote w:type="continuationSeparator" w:id="0">
    <w:p w:rsidR="00912E5E" w:rsidRDefault="0091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taNormal-Roman">
    <w:altName w:val="Century Gothic"/>
    <w:panose1 w:val="020B05020301010201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27" w:rsidRDefault="00421F27">
    <w:pPr>
      <w:framePr w:w="3402" w:h="170" w:hSpace="284" w:vSpace="284" w:wrap="around" w:vAnchor="page" w:hAnchor="margin" w:x="6238" w:y="15934" w:anchorLock="1"/>
      <w:spacing w:before="0" w:after="0"/>
      <w:rPr>
        <w:rFonts w:ascii="MetaNormal-Roman" w:hAnsi="MetaNormal-Roman"/>
        <w:sz w:val="16"/>
      </w:rPr>
    </w:pPr>
    <w:r>
      <w:rPr>
        <w:rFonts w:ascii="MetaNormal-Roman" w:hAnsi="MetaNormal-Roman"/>
        <w:sz w:val="16"/>
      </w:rPr>
      <w:t xml:space="preserve">Seite </w:t>
    </w:r>
    <w:r>
      <w:rPr>
        <w:rFonts w:ascii="MetaNormal-Roman" w:hAnsi="MetaNormal-Roman"/>
        <w:sz w:val="16"/>
      </w:rPr>
      <w:fldChar w:fldCharType="begin"/>
    </w:r>
    <w:r>
      <w:rPr>
        <w:rFonts w:ascii="MetaNormal-Roman" w:hAnsi="MetaNormal-Roman"/>
        <w:sz w:val="16"/>
      </w:rPr>
      <w:instrText xml:space="preserve"> PAGE </w:instrText>
    </w:r>
    <w:r>
      <w:rPr>
        <w:rFonts w:ascii="MetaNormal-Roman" w:hAnsi="MetaNormal-Roman"/>
        <w:sz w:val="16"/>
      </w:rPr>
      <w:fldChar w:fldCharType="separate"/>
    </w:r>
    <w:r>
      <w:rPr>
        <w:rFonts w:ascii="MetaNormal-Roman" w:hAnsi="MetaNormal-Roman"/>
        <w:noProof/>
        <w:sz w:val="16"/>
      </w:rPr>
      <w:t>2</w:t>
    </w:r>
    <w:r>
      <w:rPr>
        <w:rFonts w:ascii="MetaNormal-Roman" w:hAnsi="MetaNormal-Roman"/>
        <w:sz w:val="16"/>
      </w:rPr>
      <w:fldChar w:fldCharType="end"/>
    </w:r>
  </w:p>
  <w:p w:rsidR="00421F27" w:rsidRDefault="00421F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5E" w:rsidRDefault="00912E5E">
      <w:r>
        <w:separator/>
      </w:r>
    </w:p>
  </w:footnote>
  <w:footnote w:type="continuationSeparator" w:id="0">
    <w:p w:rsidR="00912E5E" w:rsidRDefault="0091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27" w:rsidRPr="00D47FAC" w:rsidRDefault="00421F27" w:rsidP="00D47FAC">
    <w:pPr>
      <w:pStyle w:val="Kopfzeile"/>
      <w:ind w:right="706"/>
      <w:jc w:val="right"/>
    </w:pPr>
  </w:p>
  <w:p w:rsidR="00421F27" w:rsidRDefault="00421F27">
    <w:pPr>
      <w:pStyle w:val="Kopfzeile"/>
      <w:jc w:val="right"/>
      <w:rPr>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3859530</wp:posOffset>
              </wp:positionH>
              <wp:positionV relativeFrom="paragraph">
                <wp:posOffset>161290</wp:posOffset>
              </wp:positionV>
              <wp:extent cx="2037080" cy="3429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21F27" w:rsidRPr="00D47FAC" w:rsidRDefault="00421F27">
                          <w:pPr>
                            <w:pStyle w:val="berschrift2"/>
                            <w:rPr>
                              <w:rFonts w:ascii="Arial" w:hAnsi="Arial" w:cs="Arial"/>
                              <w:b/>
                            </w:rPr>
                          </w:pPr>
                          <w:r w:rsidRPr="00D47FAC">
                            <w:rPr>
                              <w:rFonts w:ascii="Arial" w:hAnsi="Arial" w:cs="Arial"/>
                              <w:b/>
                            </w:rPr>
                            <w:t>Mitarbeitervertretung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03.9pt;margin-top:12.7pt;width:160.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4ghAIAABA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" stroked="f" strokecolor="blue">
              <v:textbox>
                <w:txbxContent>
                  <w:p w:rsidR="00421F27" w:rsidRPr="00D47FAC" w:rsidRDefault="00421F27">
                    <w:pPr>
                      <w:pStyle w:val="berschrift2"/>
                      <w:rPr>
                        <w:rFonts w:ascii="Arial" w:hAnsi="Arial" w:cs="Arial"/>
                        <w:b/>
                      </w:rPr>
                    </w:pPr>
                    <w:r w:rsidRPr="00D47FAC">
                      <w:rPr>
                        <w:rFonts w:ascii="Arial" w:hAnsi="Arial" w:cs="Arial"/>
                        <w:b/>
                      </w:rPr>
                      <w:t>Mitarbeitervertretung</w:t>
                    </w:r>
                  </w:p>
                </w:txbxContent>
              </v:textbox>
            </v:shape>
          </w:pict>
        </mc:Fallback>
      </mc:AlternateContent>
    </w:r>
    <w:r>
      <w:rPr>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43"/>
    <w:rsid w:val="00000A79"/>
    <w:rsid w:val="00071984"/>
    <w:rsid w:val="002544F1"/>
    <w:rsid w:val="00421F27"/>
    <w:rsid w:val="004953F6"/>
    <w:rsid w:val="005D7CE9"/>
    <w:rsid w:val="006400BE"/>
    <w:rsid w:val="00653CC2"/>
    <w:rsid w:val="00912E5E"/>
    <w:rsid w:val="009801A1"/>
    <w:rsid w:val="009F0D60"/>
    <w:rsid w:val="00A775F1"/>
    <w:rsid w:val="00AC4E43"/>
    <w:rsid w:val="00BE01C9"/>
    <w:rsid w:val="00CF0194"/>
    <w:rsid w:val="00D47FAC"/>
    <w:rsid w:val="00DE548F"/>
    <w:rsid w:val="00EA1C31"/>
    <w:rsid w:val="00FE2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after="120"/>
    </w:pPr>
    <w:rPr>
      <w:rFonts w:ascii="Arial" w:hAnsi="Arial"/>
    </w:rPr>
  </w:style>
  <w:style w:type="paragraph" w:styleId="berschrift1">
    <w:name w:val="heading 1"/>
    <w:basedOn w:val="Standard"/>
    <w:next w:val="Standard"/>
    <w:qFormat/>
    <w:pPr>
      <w:keepNext/>
      <w:framePr w:w="3420" w:h="1980" w:hSpace="180" w:wrap="around" w:vAnchor="text" w:hAnchor="text" w:x="6226" w:y="-1362"/>
      <w:shd w:val="solid" w:color="FFFFFF" w:fill="FFFFFF"/>
      <w:spacing w:before="0" w:after="260" w:line="180" w:lineRule="auto"/>
      <w:outlineLvl w:val="0"/>
    </w:pPr>
    <w:rPr>
      <w:rFonts w:ascii="MetaNormal-Roman" w:hAnsi="MetaNormal-Roman"/>
      <w:b/>
      <w:bCs/>
      <w:sz w:val="16"/>
    </w:rPr>
  </w:style>
  <w:style w:type="paragraph" w:styleId="berschrift2">
    <w:name w:val="heading 2"/>
    <w:basedOn w:val="Standard"/>
    <w:next w:val="Standard"/>
    <w:qFormat/>
    <w:pPr>
      <w:keepNext/>
      <w:outlineLvl w:val="1"/>
    </w:pPr>
    <w:rPr>
      <w:rFonts w:ascii="MetaBold-Roman" w:hAnsi="MetaBold-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pPr>
      <w:spacing w:before="220" w:after="220" w:line="220" w:lineRule="atLeast"/>
      <w:jc w:val="both"/>
    </w:pPr>
    <w:rPr>
      <w:spacing w:val="-5"/>
    </w:rPr>
  </w:style>
  <w:style w:type="paragraph" w:styleId="Textkrper">
    <w:name w:val="Body Text"/>
    <w:basedOn w:val="Standard"/>
    <w:pPr>
      <w:spacing w:before="0" w:after="220" w:line="220" w:lineRule="atLeast"/>
      <w:jc w:val="both"/>
    </w:pPr>
    <w:rPr>
      <w:spacing w:val="-5"/>
    </w:rPr>
  </w:style>
  <w:style w:type="paragraph" w:styleId="Gruformel">
    <w:name w:val="Closing"/>
    <w:basedOn w:val="Standard"/>
    <w:next w:val="Unterschrift"/>
    <w:pPr>
      <w:keepNext/>
      <w:spacing w:before="0" w:after="220" w:line="220" w:lineRule="atLeast"/>
      <w:jc w:val="both"/>
    </w:pPr>
    <w:rPr>
      <w:spacing w:val="-5"/>
    </w:rPr>
  </w:style>
  <w:style w:type="paragraph" w:styleId="Unterschrift">
    <w:name w:val="Signature"/>
    <w:basedOn w:val="Standard"/>
    <w:next w:val="FirmenunterschriftAbteilung"/>
    <w:pPr>
      <w:keepNext/>
      <w:spacing w:before="720" w:after="0" w:line="220" w:lineRule="atLeast"/>
      <w:jc w:val="both"/>
    </w:pPr>
    <w:rPr>
      <w:spacing w:val="-5"/>
    </w:rPr>
  </w:style>
  <w:style w:type="paragraph" w:customStyle="1" w:styleId="FirmenunterschriftAbteilung">
    <w:name w:val="Firmenunterschrift Abteilung"/>
    <w:basedOn w:val="Unterschrift"/>
    <w:next w:val="Standard"/>
    <w:pPr>
      <w:spacing w:before="0"/>
    </w:pPr>
  </w:style>
  <w:style w:type="paragraph" w:customStyle="1" w:styleId="Firmenunterschrift">
    <w:name w:val="Firmenunterschrift"/>
    <w:basedOn w:val="FirmenunterschriftAbteilung"/>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2">
    <w:name w:val="Body Text 2"/>
    <w:basedOn w:val="Standard"/>
    <w:pPr>
      <w:framePr w:w="3402" w:h="964" w:hRule="exact" w:wrap="around" w:vAnchor="page" w:hAnchor="page" w:x="7939" w:y="3460" w:anchorLock="1"/>
      <w:shd w:val="solid" w:color="FFFFFF" w:fill="FFFFFF"/>
      <w:tabs>
        <w:tab w:val="left" w:pos="709"/>
        <w:tab w:val="left" w:pos="1985"/>
      </w:tabs>
      <w:spacing w:before="0" w:after="100"/>
    </w:pPr>
    <w:rPr>
      <w:rFonts w:ascii="MetaNormal-Roman" w:hAnsi="MetaNormal-Roman"/>
      <w:sz w:val="16"/>
    </w:rPr>
  </w:style>
  <w:style w:type="paragraph" w:styleId="Textkrper3">
    <w:name w:val="Body Text 3"/>
    <w:basedOn w:val="Standard"/>
    <w:pPr>
      <w:spacing w:before="0" w:after="100"/>
    </w:pPr>
    <w:rPr>
      <w:rFonts w:ascii="MetaNormal-Roman" w:hAnsi="MetaNormal-Roman"/>
      <w:sz w:val="16"/>
    </w:rPr>
  </w:style>
  <w:style w:type="paragraph" w:styleId="Sprechblasentext">
    <w:name w:val="Balloon Text"/>
    <w:basedOn w:val="Standard"/>
    <w:link w:val="SprechblasentextZchn"/>
    <w:rsid w:val="009F0D6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9F0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after="120"/>
    </w:pPr>
    <w:rPr>
      <w:rFonts w:ascii="Arial" w:hAnsi="Arial"/>
    </w:rPr>
  </w:style>
  <w:style w:type="paragraph" w:styleId="berschrift1">
    <w:name w:val="heading 1"/>
    <w:basedOn w:val="Standard"/>
    <w:next w:val="Standard"/>
    <w:qFormat/>
    <w:pPr>
      <w:keepNext/>
      <w:framePr w:w="3420" w:h="1980" w:hSpace="180" w:wrap="around" w:vAnchor="text" w:hAnchor="text" w:x="6226" w:y="-1362"/>
      <w:shd w:val="solid" w:color="FFFFFF" w:fill="FFFFFF"/>
      <w:spacing w:before="0" w:after="260" w:line="180" w:lineRule="auto"/>
      <w:outlineLvl w:val="0"/>
    </w:pPr>
    <w:rPr>
      <w:rFonts w:ascii="MetaNormal-Roman" w:hAnsi="MetaNormal-Roman"/>
      <w:b/>
      <w:bCs/>
      <w:sz w:val="16"/>
    </w:rPr>
  </w:style>
  <w:style w:type="paragraph" w:styleId="berschrift2">
    <w:name w:val="heading 2"/>
    <w:basedOn w:val="Standard"/>
    <w:next w:val="Standard"/>
    <w:qFormat/>
    <w:pPr>
      <w:keepNext/>
      <w:outlineLvl w:val="1"/>
    </w:pPr>
    <w:rPr>
      <w:rFonts w:ascii="MetaBold-Roman" w:hAnsi="MetaBold-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pPr>
      <w:spacing w:before="220" w:after="220" w:line="220" w:lineRule="atLeast"/>
      <w:jc w:val="both"/>
    </w:pPr>
    <w:rPr>
      <w:spacing w:val="-5"/>
    </w:rPr>
  </w:style>
  <w:style w:type="paragraph" w:styleId="Textkrper">
    <w:name w:val="Body Text"/>
    <w:basedOn w:val="Standard"/>
    <w:pPr>
      <w:spacing w:before="0" w:after="220" w:line="220" w:lineRule="atLeast"/>
      <w:jc w:val="both"/>
    </w:pPr>
    <w:rPr>
      <w:spacing w:val="-5"/>
    </w:rPr>
  </w:style>
  <w:style w:type="paragraph" w:styleId="Gruformel">
    <w:name w:val="Closing"/>
    <w:basedOn w:val="Standard"/>
    <w:next w:val="Unterschrift"/>
    <w:pPr>
      <w:keepNext/>
      <w:spacing w:before="0" w:after="220" w:line="220" w:lineRule="atLeast"/>
      <w:jc w:val="both"/>
    </w:pPr>
    <w:rPr>
      <w:spacing w:val="-5"/>
    </w:rPr>
  </w:style>
  <w:style w:type="paragraph" w:styleId="Unterschrift">
    <w:name w:val="Signature"/>
    <w:basedOn w:val="Standard"/>
    <w:next w:val="FirmenunterschriftAbteilung"/>
    <w:pPr>
      <w:keepNext/>
      <w:spacing w:before="720" w:after="0" w:line="220" w:lineRule="atLeast"/>
      <w:jc w:val="both"/>
    </w:pPr>
    <w:rPr>
      <w:spacing w:val="-5"/>
    </w:rPr>
  </w:style>
  <w:style w:type="paragraph" w:customStyle="1" w:styleId="FirmenunterschriftAbteilung">
    <w:name w:val="Firmenunterschrift Abteilung"/>
    <w:basedOn w:val="Unterschrift"/>
    <w:next w:val="Standard"/>
    <w:pPr>
      <w:spacing w:before="0"/>
    </w:pPr>
  </w:style>
  <w:style w:type="paragraph" w:customStyle="1" w:styleId="Firmenunterschrift">
    <w:name w:val="Firmenunterschrift"/>
    <w:basedOn w:val="FirmenunterschriftAbteilung"/>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2">
    <w:name w:val="Body Text 2"/>
    <w:basedOn w:val="Standard"/>
    <w:pPr>
      <w:framePr w:w="3402" w:h="964" w:hRule="exact" w:wrap="around" w:vAnchor="page" w:hAnchor="page" w:x="7939" w:y="3460" w:anchorLock="1"/>
      <w:shd w:val="solid" w:color="FFFFFF" w:fill="FFFFFF"/>
      <w:tabs>
        <w:tab w:val="left" w:pos="709"/>
        <w:tab w:val="left" w:pos="1985"/>
      </w:tabs>
      <w:spacing w:before="0" w:after="100"/>
    </w:pPr>
    <w:rPr>
      <w:rFonts w:ascii="MetaNormal-Roman" w:hAnsi="MetaNormal-Roman"/>
      <w:sz w:val="16"/>
    </w:rPr>
  </w:style>
  <w:style w:type="paragraph" w:styleId="Textkrper3">
    <w:name w:val="Body Text 3"/>
    <w:basedOn w:val="Standard"/>
    <w:pPr>
      <w:spacing w:before="0" w:after="100"/>
    </w:pPr>
    <w:rPr>
      <w:rFonts w:ascii="MetaNormal-Roman" w:hAnsi="MetaNormal-Roman"/>
      <w:sz w:val="16"/>
    </w:rPr>
  </w:style>
  <w:style w:type="paragraph" w:styleId="Sprechblasentext">
    <w:name w:val="Balloon Text"/>
    <w:basedOn w:val="Standard"/>
    <w:link w:val="SprechblasentextZchn"/>
    <w:rsid w:val="009F0D6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9F0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3DCB12BA.dotm</Template>
  <TotalTime>0</TotalTime>
  <Pages>1</Pages>
  <Words>227</Words>
  <Characters>1434</Characters>
  <DocSecurity>0</DocSecurity>
  <Lines>11</Lines>
  <Paragraphs>3</Paragraphs>
  <ScaleCrop>false</ScaleCrop>
  <HeadingPairs>
    <vt:vector size="2" baseType="variant">
      <vt:variant>
        <vt:lpstr>Titel</vt:lpstr>
      </vt:variant>
      <vt:variant>
        <vt:i4>1</vt:i4>
      </vt:variant>
    </vt:vector>
  </HeadingPairs>
  <TitlesOfParts>
    <vt:vector size="1" baseType="lpstr">
      <vt:lpstr>Diakonie Kork</vt:lpstr>
    </vt:vector>
  </TitlesOfParts>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2018-05-07T06:48:00Z</cp:lastPrinted>
  <dcterms:created xsi:type="dcterms:W3CDTF">2019-07-11T08:31:00Z</dcterms:created>
  <dcterms:modified xsi:type="dcterms:W3CDTF">2019-07-11T08:31:00Z</dcterms:modified>
</cp:coreProperties>
</file>