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  <w:r w:rsidRPr="005A2AAD">
        <w:rPr>
          <w:rFonts w:ascii="Arial" w:hAnsi="Arial" w:cs="Arial"/>
          <w:sz w:val="32"/>
          <w:szCs w:val="36"/>
        </w:rPr>
        <w:t>Thema der Arbeitsgruppe:</w:t>
      </w:r>
      <w:r w:rsidR="002B645A">
        <w:rPr>
          <w:rFonts w:ascii="Arial" w:hAnsi="Arial" w:cs="Arial"/>
          <w:sz w:val="32"/>
          <w:szCs w:val="36"/>
        </w:rPr>
        <w:t xml:space="preserve"> ARK –Freistellung ausreichend oder verbindlich?</w:t>
      </w:r>
    </w:p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  <w:r w:rsidRPr="005A2AAD">
        <w:rPr>
          <w:rFonts w:ascii="Arial" w:hAnsi="Arial" w:cs="Arial"/>
          <w:sz w:val="32"/>
          <w:szCs w:val="36"/>
        </w:rPr>
        <w:t>Initiator:</w:t>
      </w:r>
      <w:r w:rsidR="002B645A">
        <w:rPr>
          <w:rFonts w:ascii="Arial" w:hAnsi="Arial" w:cs="Arial"/>
          <w:sz w:val="32"/>
          <w:szCs w:val="36"/>
        </w:rPr>
        <w:t xml:space="preserve"> Jaqueline  </w:t>
      </w:r>
      <w:proofErr w:type="spellStart"/>
      <w:r w:rsidR="002B645A">
        <w:rPr>
          <w:rFonts w:ascii="Arial" w:hAnsi="Arial" w:cs="Arial"/>
          <w:sz w:val="32"/>
          <w:szCs w:val="36"/>
        </w:rPr>
        <w:t>Olesen</w:t>
      </w:r>
      <w:proofErr w:type="spellEnd"/>
    </w:p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  <w:r w:rsidRPr="005A2AAD">
        <w:rPr>
          <w:rFonts w:ascii="Arial" w:hAnsi="Arial" w:cs="Arial"/>
          <w:sz w:val="32"/>
          <w:szCs w:val="36"/>
        </w:rPr>
        <w:t>Teilnehmende:</w:t>
      </w:r>
      <w:r w:rsidR="002B645A">
        <w:rPr>
          <w:rFonts w:ascii="Arial" w:hAnsi="Arial" w:cs="Arial"/>
          <w:sz w:val="32"/>
          <w:szCs w:val="36"/>
        </w:rPr>
        <w:t xml:space="preserve"> MAV</w:t>
      </w:r>
      <w:r w:rsidR="00232AF0">
        <w:rPr>
          <w:rFonts w:ascii="Arial" w:hAnsi="Arial" w:cs="Arial"/>
          <w:sz w:val="32"/>
          <w:szCs w:val="36"/>
        </w:rPr>
        <w:t xml:space="preserve"> 5</w:t>
      </w:r>
      <w:r w:rsidR="002B645A">
        <w:rPr>
          <w:rFonts w:ascii="Arial" w:hAnsi="Arial" w:cs="Arial"/>
          <w:sz w:val="32"/>
          <w:szCs w:val="36"/>
        </w:rPr>
        <w:t xml:space="preserve"> / Synodaler 1</w:t>
      </w:r>
    </w:p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  <w:bookmarkStart w:id="0" w:name="_GoBack"/>
      <w:bookmarkEnd w:id="0"/>
    </w:p>
    <w:p w:rsidR="00D932EA" w:rsidRDefault="005A2AAD" w:rsidP="005A2AAD">
      <w:pPr>
        <w:rPr>
          <w:rFonts w:ascii="Arial" w:hAnsi="Arial" w:cs="Arial"/>
          <w:sz w:val="32"/>
          <w:szCs w:val="36"/>
        </w:rPr>
      </w:pPr>
      <w:r w:rsidRPr="005A2AAD">
        <w:rPr>
          <w:rFonts w:ascii="Arial" w:hAnsi="Arial" w:cs="Arial"/>
          <w:sz w:val="32"/>
          <w:szCs w:val="36"/>
        </w:rPr>
        <w:t>Diskussionsergebnisse / Empfehlungen:</w:t>
      </w:r>
    </w:p>
    <w:p w:rsidR="002B645A" w:rsidRDefault="002B645A" w:rsidP="005A2AAD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Wer bestimmt die Arbeitsbedingungen in der Arbeitsrechtlichen Kommission Baden?</w:t>
      </w:r>
    </w:p>
    <w:p w:rsidR="002B645A" w:rsidRDefault="002B645A" w:rsidP="005A2AAD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Wenn man </w:t>
      </w:r>
      <w:proofErr w:type="gramStart"/>
      <w:r>
        <w:rPr>
          <w:rFonts w:ascii="Arial" w:hAnsi="Arial" w:cs="Arial"/>
          <w:sz w:val="32"/>
          <w:szCs w:val="36"/>
        </w:rPr>
        <w:t>den 3 Weg</w:t>
      </w:r>
      <w:proofErr w:type="gramEnd"/>
      <w:r>
        <w:rPr>
          <w:rFonts w:ascii="Arial" w:hAnsi="Arial" w:cs="Arial"/>
          <w:sz w:val="32"/>
          <w:szCs w:val="36"/>
        </w:rPr>
        <w:t xml:space="preserve"> als Synode/Landeskirche in Baden weiterführen will, muss man ihn sich auch leisten können!</w:t>
      </w:r>
    </w:p>
    <w:p w:rsidR="00B4781B" w:rsidRDefault="002B645A" w:rsidP="005A2AAD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Wünsche</w:t>
      </w:r>
      <w:r w:rsidR="00B4781B">
        <w:rPr>
          <w:rFonts w:ascii="Arial" w:hAnsi="Arial" w:cs="Arial"/>
          <w:sz w:val="32"/>
          <w:szCs w:val="36"/>
        </w:rPr>
        <w:t>/Bedarf</w:t>
      </w:r>
      <w:r>
        <w:rPr>
          <w:rFonts w:ascii="Arial" w:hAnsi="Arial" w:cs="Arial"/>
          <w:sz w:val="32"/>
          <w:szCs w:val="36"/>
        </w:rPr>
        <w:t xml:space="preserve">: </w:t>
      </w:r>
    </w:p>
    <w:p w:rsidR="00B4781B" w:rsidRDefault="002B645A" w:rsidP="005A2AAD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Direkter institutionalisierter Dialog zwischen ARK und Synode zum gemeinsamen Erarbei</w:t>
      </w:r>
      <w:r w:rsidR="00232AF0">
        <w:rPr>
          <w:rFonts w:ascii="Arial" w:hAnsi="Arial" w:cs="Arial"/>
          <w:sz w:val="32"/>
          <w:szCs w:val="36"/>
        </w:rPr>
        <w:t>ten von Strukturen, die die ARK-</w:t>
      </w:r>
      <w:r>
        <w:rPr>
          <w:rFonts w:ascii="Arial" w:hAnsi="Arial" w:cs="Arial"/>
          <w:sz w:val="32"/>
          <w:szCs w:val="36"/>
        </w:rPr>
        <w:t>Arbeit definie</w:t>
      </w:r>
      <w:r w:rsidR="00232AF0">
        <w:rPr>
          <w:rFonts w:ascii="Arial" w:hAnsi="Arial" w:cs="Arial"/>
          <w:sz w:val="32"/>
          <w:szCs w:val="36"/>
        </w:rPr>
        <w:t>ren</w:t>
      </w:r>
      <w:r>
        <w:rPr>
          <w:rFonts w:ascii="Arial" w:hAnsi="Arial" w:cs="Arial"/>
          <w:sz w:val="32"/>
          <w:szCs w:val="36"/>
        </w:rPr>
        <w:t xml:space="preserve"> </w:t>
      </w:r>
      <w:r w:rsidR="00232AF0">
        <w:rPr>
          <w:rFonts w:ascii="Arial" w:hAnsi="Arial" w:cs="Arial"/>
          <w:sz w:val="32"/>
          <w:szCs w:val="36"/>
        </w:rPr>
        <w:t xml:space="preserve">und ausmachen: Freistellung, Finanzierung von juristischem  Beistand, Sachkosten, Ersatzkräfte, </w:t>
      </w:r>
    </w:p>
    <w:p w:rsidR="002B645A" w:rsidRPr="00FE114E" w:rsidRDefault="00232AF0" w:rsidP="005A2AAD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Geschäftsstelle (Klärung der Vorgesetztenfunktion</w:t>
      </w:r>
      <w:r w:rsidR="00B4781B">
        <w:rPr>
          <w:rFonts w:ascii="Arial" w:hAnsi="Arial" w:cs="Arial"/>
          <w:sz w:val="32"/>
          <w:szCs w:val="36"/>
        </w:rPr>
        <w:t>).</w:t>
      </w:r>
      <w:r>
        <w:rPr>
          <w:rFonts w:ascii="Arial" w:hAnsi="Arial" w:cs="Arial"/>
          <w:sz w:val="32"/>
          <w:szCs w:val="36"/>
        </w:rPr>
        <w:t xml:space="preserve"> </w:t>
      </w:r>
      <w:proofErr w:type="spellStart"/>
      <w:r>
        <w:rPr>
          <w:rFonts w:ascii="Arial" w:hAnsi="Arial" w:cs="Arial"/>
          <w:sz w:val="32"/>
          <w:szCs w:val="36"/>
        </w:rPr>
        <w:t>Loyalitäts</w:t>
      </w:r>
      <w:proofErr w:type="spellEnd"/>
      <w:r>
        <w:rPr>
          <w:rFonts w:ascii="Arial" w:hAnsi="Arial" w:cs="Arial"/>
          <w:sz w:val="32"/>
          <w:szCs w:val="36"/>
        </w:rPr>
        <w:t xml:space="preserve"> und Neutralitätskonflikte sollten vermieden werden.</w:t>
      </w:r>
    </w:p>
    <w:sectPr w:rsidR="002B645A" w:rsidRPr="00FE114E" w:rsidSect="00FE114E">
      <w:footerReference w:type="default" r:id="rId7"/>
      <w:pgSz w:w="11906" w:h="16838"/>
      <w:pgMar w:top="568" w:right="141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470" w:rsidRDefault="003C3470" w:rsidP="003776C9">
      <w:pPr>
        <w:spacing w:after="0" w:line="240" w:lineRule="auto"/>
      </w:pPr>
      <w:r>
        <w:separator/>
      </w:r>
    </w:p>
  </w:endnote>
  <w:endnote w:type="continuationSeparator" w:id="0">
    <w:p w:rsidR="003C3470" w:rsidRDefault="003C3470" w:rsidP="0037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C9" w:rsidRPr="005A2AAD" w:rsidRDefault="005A2AAD" w:rsidP="005A2AAD">
    <w:pPr>
      <w:pStyle w:val="Fuzeile"/>
      <w:jc w:val="center"/>
    </w:pPr>
    <w:r w:rsidRPr="005A2AAD">
      <w:t>Bitte speichern Sie das Dokument auf dem Desktop ab. Herzlichen Dank!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470" w:rsidRDefault="003C3470" w:rsidP="003776C9">
      <w:pPr>
        <w:spacing w:after="0" w:line="240" w:lineRule="auto"/>
      </w:pPr>
      <w:r>
        <w:separator/>
      </w:r>
    </w:p>
  </w:footnote>
  <w:footnote w:type="continuationSeparator" w:id="0">
    <w:p w:rsidR="003C3470" w:rsidRDefault="003C3470" w:rsidP="00377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5A"/>
    <w:rsid w:val="00232AF0"/>
    <w:rsid w:val="002B645A"/>
    <w:rsid w:val="003776C9"/>
    <w:rsid w:val="003C3470"/>
    <w:rsid w:val="00412C59"/>
    <w:rsid w:val="004A3300"/>
    <w:rsid w:val="00584E76"/>
    <w:rsid w:val="005A2AAD"/>
    <w:rsid w:val="007F22DE"/>
    <w:rsid w:val="00852DE2"/>
    <w:rsid w:val="00914516"/>
    <w:rsid w:val="009A534E"/>
    <w:rsid w:val="00B4781B"/>
    <w:rsid w:val="00B556E3"/>
    <w:rsid w:val="00CA7126"/>
    <w:rsid w:val="00D007A5"/>
    <w:rsid w:val="00D932EA"/>
    <w:rsid w:val="00F336B3"/>
    <w:rsid w:val="00FD1049"/>
    <w:rsid w:val="00F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33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NormaleTabelle"/>
    <w:uiPriority w:val="42"/>
    <w:rsid w:val="00FE11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76C9"/>
  </w:style>
  <w:style w:type="paragraph" w:styleId="Fuzeile">
    <w:name w:val="footer"/>
    <w:basedOn w:val="Standard"/>
    <w:link w:val="Fu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7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33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NormaleTabelle"/>
    <w:uiPriority w:val="42"/>
    <w:rsid w:val="00FE11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76C9"/>
  </w:style>
  <w:style w:type="paragraph" w:styleId="Fuzeile">
    <w:name w:val="footer"/>
    <w:basedOn w:val="Standard"/>
    <w:link w:val="Fu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7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sleihe6\Desktop\Zusammenfassung_ro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Zusammenfassung_roh.dotx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Ausleihe6</dc:creator>
  <cp:lastModifiedBy>Ausleihe6</cp:lastModifiedBy>
  <cp:revision>1</cp:revision>
  <cp:lastPrinted>2017-10-10T05:33:00Z</cp:lastPrinted>
  <dcterms:created xsi:type="dcterms:W3CDTF">2017-10-17T13:58:00Z</dcterms:created>
  <dcterms:modified xsi:type="dcterms:W3CDTF">2017-10-17T14:22:00Z</dcterms:modified>
</cp:coreProperties>
</file>