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152029">
        <w:rPr>
          <w:rFonts w:ascii="Arial" w:hAnsi="Arial" w:cs="Arial"/>
          <w:sz w:val="32"/>
          <w:szCs w:val="36"/>
        </w:rPr>
        <w:t xml:space="preserve"> </w:t>
      </w:r>
      <w:r w:rsidR="0039653E">
        <w:rPr>
          <w:rFonts w:ascii="Arial" w:hAnsi="Arial" w:cs="Arial"/>
          <w:sz w:val="32"/>
          <w:szCs w:val="36"/>
        </w:rPr>
        <w:t>Prekäre Arbeitssituationen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39653E">
        <w:rPr>
          <w:rFonts w:ascii="Arial" w:hAnsi="Arial" w:cs="Arial"/>
          <w:sz w:val="32"/>
          <w:szCs w:val="36"/>
        </w:rPr>
        <w:t xml:space="preserve"> </w:t>
      </w:r>
    </w:p>
    <w:p w:rsidR="005A2AAD" w:rsidRPr="005A2AAD" w:rsidRDefault="005A2AAD" w:rsidP="0039653E">
      <w:pPr>
        <w:ind w:left="2268" w:hanging="2268"/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39653E">
        <w:rPr>
          <w:rFonts w:ascii="Arial" w:hAnsi="Arial" w:cs="Arial"/>
          <w:sz w:val="32"/>
          <w:szCs w:val="36"/>
        </w:rPr>
        <w:t xml:space="preserve"> </w:t>
      </w:r>
      <w:r w:rsidR="0039653E">
        <w:rPr>
          <w:rFonts w:ascii="Arial" w:hAnsi="Arial" w:cs="Arial"/>
          <w:sz w:val="32"/>
          <w:szCs w:val="36"/>
        </w:rPr>
        <w:tab/>
        <w:t>16 Mitarbeitervertreterinnen und –</w:t>
      </w:r>
      <w:proofErr w:type="spellStart"/>
      <w:r w:rsidR="0039653E">
        <w:rPr>
          <w:rFonts w:ascii="Arial" w:hAnsi="Arial" w:cs="Arial"/>
          <w:sz w:val="32"/>
          <w:szCs w:val="36"/>
        </w:rPr>
        <w:t>vertreter</w:t>
      </w:r>
      <w:proofErr w:type="spellEnd"/>
      <w:r w:rsidR="0039653E">
        <w:rPr>
          <w:rFonts w:ascii="Arial" w:hAnsi="Arial" w:cs="Arial"/>
          <w:sz w:val="32"/>
          <w:szCs w:val="36"/>
        </w:rPr>
        <w:t>, ein Mi</w:t>
      </w:r>
      <w:r w:rsidR="0039653E">
        <w:rPr>
          <w:rFonts w:ascii="Arial" w:hAnsi="Arial" w:cs="Arial"/>
          <w:sz w:val="32"/>
          <w:szCs w:val="36"/>
        </w:rPr>
        <w:t>t</w:t>
      </w:r>
      <w:r w:rsidR="0039653E">
        <w:rPr>
          <w:rFonts w:ascii="Arial" w:hAnsi="Arial" w:cs="Arial"/>
          <w:sz w:val="32"/>
          <w:szCs w:val="36"/>
        </w:rPr>
        <w:t>glied der Landessynode sowie ein Mitglied des Eva</w:t>
      </w:r>
      <w:r w:rsidR="0039653E">
        <w:rPr>
          <w:rFonts w:ascii="Arial" w:hAnsi="Arial" w:cs="Arial"/>
          <w:sz w:val="32"/>
          <w:szCs w:val="36"/>
        </w:rPr>
        <w:t>n</w:t>
      </w:r>
      <w:r w:rsidR="0039653E">
        <w:rPr>
          <w:rFonts w:ascii="Arial" w:hAnsi="Arial" w:cs="Arial"/>
          <w:sz w:val="32"/>
          <w:szCs w:val="36"/>
        </w:rPr>
        <w:t>gelischen Obe</w:t>
      </w:r>
      <w:r w:rsidR="0039653E">
        <w:rPr>
          <w:rFonts w:ascii="Arial" w:hAnsi="Arial" w:cs="Arial"/>
          <w:sz w:val="32"/>
          <w:szCs w:val="36"/>
        </w:rPr>
        <w:t>r</w:t>
      </w:r>
      <w:r w:rsidR="0039653E">
        <w:rPr>
          <w:rFonts w:ascii="Arial" w:hAnsi="Arial" w:cs="Arial"/>
          <w:sz w:val="32"/>
          <w:szCs w:val="36"/>
        </w:rPr>
        <w:t>kirchenrats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152029" w:rsidRDefault="002643B3" w:rsidP="0039653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</w:t>
      </w:r>
      <w:r w:rsidR="0039653E">
        <w:rPr>
          <w:rFonts w:ascii="Arial" w:hAnsi="Arial" w:cs="Arial"/>
          <w:sz w:val="32"/>
          <w:szCs w:val="36"/>
        </w:rPr>
        <w:t xml:space="preserve">efristete </w:t>
      </w:r>
      <w:r w:rsidR="006A4607">
        <w:rPr>
          <w:rFonts w:ascii="Arial" w:hAnsi="Arial" w:cs="Arial"/>
          <w:sz w:val="32"/>
          <w:szCs w:val="36"/>
        </w:rPr>
        <w:t>Verträge abscha</w:t>
      </w:r>
      <w:r w:rsidR="0039653E">
        <w:rPr>
          <w:rFonts w:ascii="Arial" w:hAnsi="Arial" w:cs="Arial"/>
          <w:sz w:val="32"/>
          <w:szCs w:val="36"/>
        </w:rPr>
        <w:t>ffen / reduzieren</w:t>
      </w:r>
    </w:p>
    <w:p w:rsidR="006A4607" w:rsidRDefault="002643B3" w:rsidP="0039653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Ü</w:t>
      </w:r>
      <w:r w:rsidR="006A4607">
        <w:rPr>
          <w:rFonts w:ascii="Arial" w:hAnsi="Arial" w:cs="Arial"/>
          <w:sz w:val="32"/>
          <w:szCs w:val="36"/>
        </w:rPr>
        <w:t>bertrieben viele Teilzeitverträge (</w:t>
      </w:r>
      <w:r w:rsidR="00C91227">
        <w:rPr>
          <w:rFonts w:ascii="Arial" w:hAnsi="Arial" w:cs="Arial"/>
          <w:sz w:val="32"/>
          <w:szCs w:val="36"/>
        </w:rPr>
        <w:t>wenn nicht selbst gewünscht)</w:t>
      </w:r>
    </w:p>
    <w:p w:rsidR="00C91227" w:rsidRDefault="00C91227" w:rsidP="0039653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Reduzierung der Wochenarbeitszeit (bei vollem Lohnausgleich)</w:t>
      </w:r>
    </w:p>
    <w:p w:rsidR="00C91227" w:rsidRDefault="002643B3" w:rsidP="0039653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Hohe Anzahl an Arbeitstagen am Stück</w:t>
      </w:r>
    </w:p>
    <w:p w:rsidR="002643B3" w:rsidRDefault="002643B3" w:rsidP="0039653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Schüler sind im Dienstplan voll eingeteilt</w:t>
      </w:r>
    </w:p>
    <w:p w:rsidR="00152029" w:rsidRDefault="002643B3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2643B3">
        <w:rPr>
          <w:rFonts w:ascii="Arial" w:hAnsi="Arial" w:cs="Arial"/>
          <w:sz w:val="32"/>
          <w:szCs w:val="36"/>
        </w:rPr>
        <w:t xml:space="preserve">Bei Ausfällen keine Ersatzkräfte, Personal </w:t>
      </w:r>
      <w:r>
        <w:rPr>
          <w:rFonts w:ascii="Arial" w:hAnsi="Arial" w:cs="Arial"/>
          <w:sz w:val="32"/>
          <w:szCs w:val="36"/>
        </w:rPr>
        <w:t xml:space="preserve">wird aus dem </w:t>
      </w:r>
      <w:r>
        <w:rPr>
          <w:rFonts w:ascii="Arial" w:hAnsi="Arial" w:cs="Arial"/>
          <w:i/>
          <w:sz w:val="32"/>
          <w:szCs w:val="36"/>
        </w:rPr>
        <w:t>Frei</w:t>
      </w:r>
      <w:r>
        <w:rPr>
          <w:rFonts w:ascii="Arial" w:hAnsi="Arial" w:cs="Arial"/>
          <w:sz w:val="32"/>
          <w:szCs w:val="36"/>
        </w:rPr>
        <w:t xml:space="preserve"> geholt</w:t>
      </w:r>
    </w:p>
    <w:p w:rsidR="002643B3" w:rsidRDefault="00C85943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Zunehmende Arbeitsverdichtung durch pflegeferne Tätigkeiten</w:t>
      </w:r>
    </w:p>
    <w:p w:rsidR="00C85943" w:rsidRDefault="00C85943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Zeit für Dokumentation stiehlt Zeit für Pflege an Bewohner (Schreibkraft</w:t>
      </w:r>
      <w:r w:rsidR="0038657C">
        <w:rPr>
          <w:rFonts w:ascii="Arial" w:hAnsi="Arial" w:cs="Arial"/>
          <w:sz w:val="32"/>
          <w:szCs w:val="36"/>
        </w:rPr>
        <w:t xml:space="preserve"> +</w:t>
      </w:r>
      <w:bookmarkStart w:id="0" w:name="_GoBack"/>
      <w:bookmarkEnd w:id="0"/>
      <w:r>
        <w:rPr>
          <w:rFonts w:ascii="Arial" w:hAnsi="Arial" w:cs="Arial"/>
          <w:sz w:val="32"/>
          <w:szCs w:val="36"/>
        </w:rPr>
        <w:t>)</w:t>
      </w:r>
    </w:p>
    <w:p w:rsidR="00C85943" w:rsidRDefault="00C85943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Verbindlicher Personalschlüssel</w:t>
      </w:r>
    </w:p>
    <w:p w:rsidR="00C85943" w:rsidRDefault="00C85943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Ehrliche Wahrnehmung der tatsächlichen Arbeitssituation in a</w:t>
      </w:r>
      <w:r>
        <w:rPr>
          <w:rFonts w:ascii="Arial" w:hAnsi="Arial" w:cs="Arial"/>
          <w:sz w:val="32"/>
          <w:szCs w:val="36"/>
        </w:rPr>
        <w:t>l</w:t>
      </w:r>
      <w:r>
        <w:rPr>
          <w:rFonts w:ascii="Arial" w:hAnsi="Arial" w:cs="Arial"/>
          <w:sz w:val="32"/>
          <w:szCs w:val="36"/>
        </w:rPr>
        <w:t>len sozialen Einrichtungen und den Dienstleistungen (Reinigung)</w:t>
      </w:r>
    </w:p>
    <w:p w:rsidR="00C85943" w:rsidRDefault="006F7265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</w:t>
      </w:r>
      <w:r w:rsidR="002A3CEA">
        <w:rPr>
          <w:rFonts w:ascii="Arial" w:hAnsi="Arial" w:cs="Arial"/>
          <w:sz w:val="32"/>
          <w:szCs w:val="36"/>
        </w:rPr>
        <w:t>ntlohnung von der man leben</w:t>
      </w:r>
      <w:r>
        <w:rPr>
          <w:rFonts w:ascii="Arial" w:hAnsi="Arial" w:cs="Arial"/>
          <w:sz w:val="32"/>
          <w:szCs w:val="36"/>
        </w:rPr>
        <w:t xml:space="preserve"> und seine Rente nach 67 L</w:t>
      </w:r>
      <w:r>
        <w:rPr>
          <w:rFonts w:ascii="Arial" w:hAnsi="Arial" w:cs="Arial"/>
          <w:sz w:val="32"/>
          <w:szCs w:val="36"/>
        </w:rPr>
        <w:t>e</w:t>
      </w:r>
      <w:r>
        <w:rPr>
          <w:rFonts w:ascii="Arial" w:hAnsi="Arial" w:cs="Arial"/>
          <w:sz w:val="32"/>
          <w:szCs w:val="36"/>
        </w:rPr>
        <w:t>bensjahren sichern kann</w:t>
      </w:r>
    </w:p>
    <w:p w:rsidR="006F7265" w:rsidRPr="002643B3" w:rsidRDefault="006F7265" w:rsidP="005A2AA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Leitbild </w:t>
      </w:r>
      <w:r>
        <w:rPr>
          <w:rFonts w:ascii="Arial" w:hAnsi="Arial" w:cs="Arial"/>
          <w:i/>
          <w:sz w:val="32"/>
          <w:szCs w:val="36"/>
        </w:rPr>
        <w:t xml:space="preserve">Leben </w:t>
      </w:r>
      <w:r>
        <w:rPr>
          <w:rFonts w:ascii="Arial" w:hAnsi="Arial" w:cs="Arial"/>
          <w:sz w:val="32"/>
          <w:szCs w:val="36"/>
        </w:rPr>
        <w:t>&gt; für alle Mitarbeiter, MAV, Dienstgemeinschaften</w:t>
      </w:r>
    </w:p>
    <w:sectPr w:rsidR="006F7265" w:rsidRPr="002643B3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29" w:rsidRDefault="00152029" w:rsidP="003776C9">
      <w:pPr>
        <w:spacing w:after="0" w:line="240" w:lineRule="auto"/>
      </w:pPr>
      <w:r>
        <w:separator/>
      </w:r>
    </w:p>
  </w:endnote>
  <w:endnote w:type="continuationSeparator" w:id="0">
    <w:p w:rsidR="00152029" w:rsidRDefault="00152029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29" w:rsidRDefault="00152029" w:rsidP="003776C9">
      <w:pPr>
        <w:spacing w:after="0" w:line="240" w:lineRule="auto"/>
      </w:pPr>
      <w:r>
        <w:separator/>
      </w:r>
    </w:p>
  </w:footnote>
  <w:footnote w:type="continuationSeparator" w:id="0">
    <w:p w:rsidR="00152029" w:rsidRDefault="00152029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81B"/>
    <w:multiLevelType w:val="hybridMultilevel"/>
    <w:tmpl w:val="5DDEA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9"/>
    <w:rsid w:val="00152029"/>
    <w:rsid w:val="002643B3"/>
    <w:rsid w:val="002A3CEA"/>
    <w:rsid w:val="003776C9"/>
    <w:rsid w:val="0038657C"/>
    <w:rsid w:val="0039653E"/>
    <w:rsid w:val="00412C59"/>
    <w:rsid w:val="004A3300"/>
    <w:rsid w:val="00584E76"/>
    <w:rsid w:val="005A2AAD"/>
    <w:rsid w:val="005B1EE0"/>
    <w:rsid w:val="006A4607"/>
    <w:rsid w:val="006F7265"/>
    <w:rsid w:val="007F22DE"/>
    <w:rsid w:val="00852DE2"/>
    <w:rsid w:val="00914516"/>
    <w:rsid w:val="009A534E"/>
    <w:rsid w:val="00B556E3"/>
    <w:rsid w:val="00C85943"/>
    <w:rsid w:val="00C91227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39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39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2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Ausleihe2</dc:creator>
  <cp:lastModifiedBy>Ausleihe2</cp:lastModifiedBy>
  <cp:revision>7</cp:revision>
  <cp:lastPrinted>2017-10-10T05:33:00Z</cp:lastPrinted>
  <dcterms:created xsi:type="dcterms:W3CDTF">2017-10-17T14:04:00Z</dcterms:created>
  <dcterms:modified xsi:type="dcterms:W3CDTF">2017-10-17T14:41:00Z</dcterms:modified>
</cp:coreProperties>
</file>